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46" w:rsidRPr="00750A23" w:rsidRDefault="001A3F46" w:rsidP="001A3F46">
      <w:pPr>
        <w:tabs>
          <w:tab w:val="center" w:pos="5529"/>
          <w:tab w:val="right" w:pos="10774"/>
        </w:tabs>
        <w:suppressAutoHyphens/>
        <w:spacing w:after="0" w:line="240" w:lineRule="auto"/>
        <w:rPr>
          <w:rFonts w:ascii="Arial" w:eastAsia="Times New Roman" w:hAnsi="Arial" w:cs="Times New Roman"/>
          <w:sz w:val="16"/>
          <w:szCs w:val="20"/>
          <w:lang w:eastAsia="en-AU"/>
        </w:rPr>
      </w:pPr>
      <w:r w:rsidRPr="00750A23">
        <w:rPr>
          <w:rFonts w:ascii="Arial" w:eastAsia="Times New Roman" w:hAnsi="Arial" w:cs="Times New Roman"/>
          <w:sz w:val="16"/>
          <w:szCs w:val="20"/>
          <w:lang w:eastAsia="en-AU"/>
        </w:rPr>
        <w:t>QUEENSLAND TITLES REGISTRY</w:t>
      </w:r>
      <w:r w:rsidRPr="00750A23">
        <w:rPr>
          <w:rFonts w:ascii="Arial" w:eastAsia="Times New Roman" w:hAnsi="Arial" w:cs="Times New Roman"/>
          <w:sz w:val="20"/>
          <w:szCs w:val="20"/>
          <w:lang w:eastAsia="en-AU"/>
        </w:rPr>
        <w:tab/>
      </w:r>
      <w:r w:rsidRPr="00750A23">
        <w:rPr>
          <w:rFonts w:ascii="Arial" w:eastAsia="Times New Roman" w:hAnsi="Arial" w:cs="Times New Roman"/>
          <w:b/>
          <w:sz w:val="24"/>
          <w:szCs w:val="20"/>
          <w:lang w:eastAsia="en-AU"/>
        </w:rPr>
        <w:t>GENERAL REQUEST</w:t>
      </w:r>
      <w:r w:rsidRPr="00750A23">
        <w:rPr>
          <w:rFonts w:ascii="Arial" w:eastAsia="Times New Roman" w:hAnsi="Arial" w:cs="Times New Roman"/>
          <w:b/>
          <w:sz w:val="20"/>
          <w:szCs w:val="20"/>
          <w:lang w:eastAsia="en-AU"/>
        </w:rPr>
        <w:tab/>
        <w:t>FORM 14</w:t>
      </w:r>
      <w:r w:rsidRPr="00750A23">
        <w:rPr>
          <w:rFonts w:ascii="Arial" w:eastAsia="Times New Roman" w:hAnsi="Arial" w:cs="Times New Roman"/>
          <w:sz w:val="16"/>
          <w:szCs w:val="20"/>
          <w:lang w:eastAsia="en-AU"/>
        </w:rPr>
        <w:t xml:space="preserve"> Version </w:t>
      </w:r>
      <w:r>
        <w:rPr>
          <w:rFonts w:ascii="Arial" w:eastAsia="Times New Roman" w:hAnsi="Arial" w:cs="Times New Roman"/>
          <w:sz w:val="16"/>
          <w:szCs w:val="20"/>
          <w:lang w:eastAsia="en-AU"/>
        </w:rPr>
        <w:t>5</w:t>
      </w:r>
    </w:p>
    <w:p w:rsidR="001A3F46" w:rsidRPr="00750A23" w:rsidRDefault="001A3F46" w:rsidP="001A3F46">
      <w:pPr>
        <w:tabs>
          <w:tab w:val="left" w:pos="7655"/>
          <w:tab w:val="right" w:pos="10773"/>
        </w:tabs>
        <w:suppressAutoHyphens/>
        <w:spacing w:after="12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750A23">
        <w:rPr>
          <w:rFonts w:ascii="Arial" w:eastAsia="Times New Roman" w:hAnsi="Arial" w:cs="Times New Roman"/>
          <w:sz w:val="16"/>
          <w:szCs w:val="20"/>
          <w:lang w:eastAsia="en-AU"/>
        </w:rPr>
        <w:t>Land Title Act 1994, Land Act 1994 and Water Act 2000</w:t>
      </w:r>
      <w:r w:rsidRPr="00750A23">
        <w:rPr>
          <w:rFonts w:ascii="Arial" w:eastAsia="Times New Roman" w:hAnsi="Arial" w:cs="Times New Roman"/>
          <w:sz w:val="20"/>
          <w:szCs w:val="20"/>
          <w:lang w:eastAsia="en-AU"/>
        </w:rPr>
        <w:tab/>
      </w:r>
      <w:r w:rsidRPr="00750A23">
        <w:rPr>
          <w:rFonts w:ascii="Arial" w:eastAsia="Times New Roman" w:hAnsi="Arial" w:cs="Times New Roman"/>
          <w:sz w:val="16"/>
          <w:szCs w:val="16"/>
          <w:lang w:eastAsia="en-AU"/>
        </w:rPr>
        <w:t>Duty Imprint</w:t>
      </w:r>
      <w:r w:rsidRPr="00750A23">
        <w:rPr>
          <w:rFonts w:ascii="Arial" w:eastAsia="Times New Roman" w:hAnsi="Arial" w:cs="Times New Roman"/>
          <w:sz w:val="20"/>
          <w:szCs w:val="20"/>
          <w:lang w:eastAsia="en-AU"/>
        </w:rPr>
        <w:t xml:space="preserve"> </w:t>
      </w:r>
      <w:r w:rsidRPr="00750A23">
        <w:rPr>
          <w:rFonts w:ascii="Arial" w:eastAsia="Times New Roman" w:hAnsi="Arial" w:cs="Times New Roman"/>
          <w:sz w:val="20"/>
          <w:szCs w:val="20"/>
          <w:lang w:eastAsia="en-AU"/>
        </w:rPr>
        <w:tab/>
        <w:t xml:space="preserve">Page 1 of </w:t>
      </w:r>
      <w:r w:rsidRPr="00750A23">
        <w:rPr>
          <w:rFonts w:ascii="Arial" w:eastAsia="Times New Roman" w:hAnsi="Arial" w:cs="Times New Roman"/>
          <w:sz w:val="20"/>
          <w:szCs w:val="20"/>
          <w:lang w:eastAsia="en-AU"/>
        </w:rPr>
        <w:fldChar w:fldCharType="begin" w:fldLock="1">
          <w:ffData>
            <w:name w:val="Text11"/>
            <w:enabled/>
            <w:calcOnExit w:val="0"/>
            <w:textInput>
              <w:default w:val="1"/>
            </w:textInput>
          </w:ffData>
        </w:fldChar>
      </w:r>
      <w:r w:rsidRPr="00750A23">
        <w:rPr>
          <w:rFonts w:ascii="Arial" w:eastAsia="Times New Roman" w:hAnsi="Arial" w:cs="Times New Roman"/>
          <w:sz w:val="20"/>
          <w:szCs w:val="20"/>
          <w:lang w:eastAsia="en-AU"/>
        </w:rPr>
        <w:instrText xml:space="preserve"> FORMTEXT </w:instrText>
      </w:r>
      <w:r w:rsidRPr="00750A23">
        <w:rPr>
          <w:rFonts w:ascii="Arial" w:eastAsia="Times New Roman" w:hAnsi="Arial" w:cs="Times New Roman"/>
          <w:sz w:val="20"/>
          <w:szCs w:val="20"/>
          <w:lang w:eastAsia="en-AU"/>
        </w:rPr>
      </w:r>
      <w:r w:rsidRPr="00750A23">
        <w:rPr>
          <w:rFonts w:ascii="Arial" w:eastAsia="Times New Roman" w:hAnsi="Arial" w:cs="Times New Roman"/>
          <w:sz w:val="20"/>
          <w:szCs w:val="20"/>
          <w:lang w:eastAsia="en-AU"/>
        </w:rPr>
        <w:fldChar w:fldCharType="separate"/>
      </w:r>
      <w:r w:rsidRPr="00750A23">
        <w:rPr>
          <w:rFonts w:ascii="Arial" w:eastAsia="Times New Roman" w:hAnsi="Arial" w:cs="Times New Roman"/>
          <w:sz w:val="20"/>
          <w:szCs w:val="20"/>
          <w:lang w:eastAsia="en-AU"/>
        </w:rPr>
        <w:t>1</w:t>
      </w:r>
      <w:r w:rsidRPr="00750A23">
        <w:rPr>
          <w:rFonts w:ascii="Arial" w:eastAsia="Times New Roman" w:hAnsi="Arial" w:cs="Times New Roman"/>
          <w:sz w:val="20"/>
          <w:szCs w:val="20"/>
          <w:lang w:eastAsia="en-AU"/>
        </w:rPr>
        <w:fldChar w:fldCharType="end"/>
      </w:r>
    </w:p>
    <w:tbl>
      <w:tblPr>
        <w:tblW w:w="11061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140"/>
        <w:gridCol w:w="3971"/>
        <w:gridCol w:w="1416"/>
        <w:gridCol w:w="710"/>
        <w:gridCol w:w="2833"/>
        <w:gridCol w:w="567"/>
        <w:gridCol w:w="993"/>
        <w:gridCol w:w="144"/>
        <w:gridCol w:w="143"/>
      </w:tblGrid>
      <w:tr w:rsidR="001A3F46" w:rsidRPr="00750A23" w:rsidTr="00B941BF"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A3F46" w:rsidRPr="00750A23" w:rsidRDefault="001A3F46" w:rsidP="00B941BF">
            <w:pPr>
              <w:suppressAutoHyphens/>
              <w:spacing w:before="8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87" w:type="dxa"/>
            <w:gridSpan w:val="2"/>
          </w:tcPr>
          <w:p w:rsidR="001A3F46" w:rsidRPr="00750A23" w:rsidRDefault="001A3F46" w:rsidP="00B941BF">
            <w:pPr>
              <w:suppressAutoHyphens/>
              <w:spacing w:before="8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i/>
                <w:sz w:val="16"/>
                <w:szCs w:val="20"/>
                <w:lang w:eastAsia="en-AU"/>
              </w:rPr>
              <w:t>Dealing Number</w:t>
            </w:r>
          </w:p>
        </w:tc>
        <w:tc>
          <w:tcPr>
            <w:tcW w:w="5103" w:type="dxa"/>
            <w:gridSpan w:val="4"/>
            <w:tcBorders>
              <w:left w:val="nil"/>
            </w:tcBorders>
          </w:tcPr>
          <w:p w:rsidR="001A3F46" w:rsidRPr="00750A23" w:rsidRDefault="001A3F46" w:rsidP="00B941BF">
            <w:pPr>
              <w:keepNext/>
              <w:suppressAutoHyphens/>
              <w:spacing w:before="80" w:after="0" w:line="240" w:lineRule="auto"/>
              <w:jc w:val="center"/>
              <w:outlineLvl w:val="2"/>
              <w:rPr>
                <w:rFonts w:ascii="Arial" w:eastAsia="Times New Roman" w:hAnsi="Arial" w:cs="Times New Roman"/>
                <w:i/>
                <w:sz w:val="16"/>
                <w:szCs w:val="20"/>
                <w:lang w:eastAsia="en-AU"/>
              </w:rPr>
            </w:pPr>
          </w:p>
        </w:tc>
        <w:tc>
          <w:tcPr>
            <w:tcW w:w="2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A3F46" w:rsidRPr="00750A23" w:rsidRDefault="001A3F46" w:rsidP="00B941BF">
            <w:pPr>
              <w:suppressAutoHyphens/>
              <w:spacing w:before="80" w:after="0" w:line="240" w:lineRule="auto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1A3F46" w:rsidRPr="00750A23" w:rsidTr="00B941BF">
        <w:tc>
          <w:tcPr>
            <w:tcW w:w="144" w:type="dxa"/>
          </w:tcPr>
          <w:p w:rsidR="001A3F46" w:rsidRPr="00750A23" w:rsidRDefault="001A3F46" w:rsidP="00B941BF">
            <w:pPr>
              <w:suppressAutoHyphens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27" w:type="dxa"/>
            <w:gridSpan w:val="3"/>
          </w:tcPr>
          <w:p w:rsidR="001A3F46" w:rsidRPr="00750A23" w:rsidRDefault="001A3F46" w:rsidP="00B941BF">
            <w:pPr>
              <w:spacing w:after="0" w:line="240" w:lineRule="auto"/>
              <w:rPr>
                <w:rFonts w:ascii="Arial" w:eastAsia="Times New Roman" w:hAnsi="Arial" w:cs="Times New Roman"/>
                <w:sz w:val="36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noProof/>
                <w:sz w:val="36"/>
                <w:szCs w:val="20"/>
                <w:lang w:eastAsia="en-AU"/>
              </w:rPr>
              <w:drawing>
                <wp:inline distT="0" distB="0" distL="0" distR="0" wp14:anchorId="710A346F" wp14:editId="2F8A6A34">
                  <wp:extent cx="1181100" cy="285750"/>
                  <wp:effectExtent l="0" t="0" r="0" b="0"/>
                  <wp:docPr id="2" name="Picture 2" descr="Barcode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code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0A23">
              <w:rPr>
                <w:rFonts w:ascii="Arial" w:eastAsia="Times New Roman" w:hAnsi="Arial" w:cs="Times New Roman"/>
                <w:sz w:val="36"/>
                <w:szCs w:val="20"/>
                <w:lang w:eastAsia="en-AU"/>
              </w:rPr>
              <w:t xml:space="preserve">  OFFICE USE ONLY</w:t>
            </w:r>
          </w:p>
          <w:p w:rsidR="001A3F46" w:rsidRPr="00750A23" w:rsidRDefault="001A3F46" w:rsidP="00B941B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b/>
                <w:sz w:val="16"/>
                <w:szCs w:val="20"/>
                <w:lang w:eastAsia="en-AU"/>
              </w:rPr>
              <w:t>Privacy Statement</w:t>
            </w:r>
          </w:p>
          <w:p w:rsidR="001A3F46" w:rsidRPr="00750A23" w:rsidRDefault="001A3F46" w:rsidP="00B941BF">
            <w:pPr>
              <w:suppressAutoHyphens/>
              <w:spacing w:after="0" w:line="240" w:lineRule="auto"/>
              <w:ind w:right="113"/>
              <w:rPr>
                <w:rFonts w:ascii="Arial" w:eastAsia="Times New Roman" w:hAnsi="Arial" w:cs="Times New Roman"/>
                <w:sz w:val="16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sz w:val="16"/>
                <w:szCs w:val="20"/>
                <w:lang w:eastAsia="en-AU"/>
              </w:rPr>
              <w:t>Collection of information from this form is authorised by legislation and is</w:t>
            </w:r>
          </w:p>
          <w:p w:rsidR="001A3F46" w:rsidRPr="00750A23" w:rsidRDefault="001A3F46" w:rsidP="00B941BF">
            <w:pPr>
              <w:suppressAutoHyphens/>
              <w:spacing w:after="0" w:line="240" w:lineRule="auto"/>
              <w:ind w:right="113"/>
              <w:rPr>
                <w:rFonts w:ascii="Arial" w:eastAsia="Times New Roman" w:hAnsi="Arial" w:cs="Times New Roman"/>
                <w:sz w:val="16"/>
                <w:szCs w:val="20"/>
                <w:lang w:eastAsia="en-AU"/>
              </w:rPr>
            </w:pPr>
            <w:proofErr w:type="gramStart"/>
            <w:r w:rsidRPr="00750A23">
              <w:rPr>
                <w:rFonts w:ascii="Arial" w:eastAsia="Times New Roman" w:hAnsi="Arial" w:cs="Times New Roman"/>
                <w:sz w:val="16"/>
                <w:szCs w:val="20"/>
                <w:lang w:eastAsia="en-AU"/>
              </w:rPr>
              <w:t>used</w:t>
            </w:r>
            <w:proofErr w:type="gramEnd"/>
            <w:r w:rsidRPr="00750A23">
              <w:rPr>
                <w:rFonts w:ascii="Arial" w:eastAsia="Times New Roman" w:hAnsi="Arial" w:cs="Times New Roman"/>
                <w:sz w:val="16"/>
                <w:szCs w:val="20"/>
                <w:lang w:eastAsia="en-AU"/>
              </w:rPr>
              <w:t xml:space="preserve"> to maintain publicly searchable records. For more information see</w:t>
            </w:r>
          </w:p>
          <w:p w:rsidR="001A3F46" w:rsidRPr="00750A23" w:rsidRDefault="001A3F46" w:rsidP="00B941BF">
            <w:pPr>
              <w:suppressAutoHyphens/>
              <w:spacing w:after="0" w:line="240" w:lineRule="auto"/>
              <w:ind w:right="113"/>
              <w:rPr>
                <w:rFonts w:ascii="Arial" w:eastAsia="Times New Roman" w:hAnsi="Arial" w:cs="Times New Roman"/>
                <w:sz w:val="16"/>
                <w:szCs w:val="20"/>
                <w:lang w:eastAsia="en-AU"/>
              </w:rPr>
            </w:pPr>
            <w:proofErr w:type="gramStart"/>
            <w:r w:rsidRPr="00750A23">
              <w:rPr>
                <w:rFonts w:ascii="Arial" w:eastAsia="Times New Roman" w:hAnsi="Arial" w:cs="Times New Roman"/>
                <w:sz w:val="16"/>
                <w:szCs w:val="20"/>
                <w:lang w:eastAsia="en-AU"/>
              </w:rPr>
              <w:t>the</w:t>
            </w:r>
            <w:proofErr w:type="gramEnd"/>
            <w:r w:rsidRPr="00750A23">
              <w:rPr>
                <w:rFonts w:ascii="Arial" w:eastAsia="Times New Roman" w:hAnsi="Arial" w:cs="Times New Roman"/>
                <w:sz w:val="16"/>
                <w:szCs w:val="20"/>
                <w:lang w:eastAsia="en-AU"/>
              </w:rPr>
              <w:t xml:space="preserve"> Department’s website.</w:t>
            </w:r>
          </w:p>
          <w:p w:rsidR="001A3F46" w:rsidRPr="00750A23" w:rsidRDefault="001A3F46" w:rsidP="00B941BF">
            <w:pPr>
              <w:spacing w:after="0" w:line="240" w:lineRule="auto"/>
              <w:ind w:right="113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03" w:type="dxa"/>
            <w:gridSpan w:val="4"/>
            <w:tcBorders>
              <w:left w:val="nil"/>
            </w:tcBorders>
          </w:tcPr>
          <w:p w:rsidR="001A3F46" w:rsidRPr="00750A23" w:rsidRDefault="001A3F46" w:rsidP="00B941BF">
            <w:pPr>
              <w:suppressAutoHyphens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7" w:type="dxa"/>
            <w:gridSpan w:val="2"/>
          </w:tcPr>
          <w:p w:rsidR="001A3F46" w:rsidRPr="00750A23" w:rsidRDefault="001A3F46" w:rsidP="00B941BF">
            <w:pPr>
              <w:suppressAutoHyphens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1A3F46" w:rsidRPr="00750A23" w:rsidTr="00B941BF">
        <w:tblPrEx>
          <w:tblBorders>
            <w:top w:val="single" w:sz="12" w:space="0" w:color="auto"/>
          </w:tblBorders>
        </w:tblPrEx>
        <w:trPr>
          <w:gridBefore w:val="1"/>
          <w:gridAfter w:val="1"/>
          <w:wBefore w:w="144" w:type="dxa"/>
          <w:wAfter w:w="143" w:type="dxa"/>
          <w:trHeight w:val="1623"/>
        </w:trPr>
        <w:tc>
          <w:tcPr>
            <w:tcW w:w="5527" w:type="dxa"/>
            <w:gridSpan w:val="3"/>
            <w:tcBorders>
              <w:top w:val="single" w:sz="12" w:space="0" w:color="auto"/>
              <w:right w:val="nil"/>
            </w:tcBorders>
          </w:tcPr>
          <w:p w:rsidR="001A3F46" w:rsidRPr="00750A23" w:rsidRDefault="001A3F46" w:rsidP="00B941BF">
            <w:pPr>
              <w:tabs>
                <w:tab w:val="left" w:pos="426"/>
              </w:tabs>
              <w:spacing w:before="90" w:after="54" w:line="240" w:lineRule="auto"/>
              <w:ind w:left="425" w:hanging="425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>1.</w:t>
            </w:r>
            <w:r w:rsidRPr="00750A23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ab/>
              <w:t>Nature of request</w:t>
            </w:r>
          </w:p>
          <w:p w:rsidR="001A3F46" w:rsidRPr="00750A23" w:rsidRDefault="001A3F46" w:rsidP="00B941BF">
            <w:pPr>
              <w:tabs>
                <w:tab w:val="left" w:pos="425"/>
              </w:tabs>
              <w:suppressAutoHyphens/>
              <w:spacing w:before="90" w:after="54" w:line="240" w:lineRule="auto"/>
              <w:ind w:left="425" w:right="284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 Record an Opt Out Agreement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1A3F46" w:rsidRPr="00750A23" w:rsidRDefault="001A3F46" w:rsidP="00B941BF">
            <w:pPr>
              <w:spacing w:before="90" w:after="54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>Lodger</w:t>
            </w:r>
            <w:r w:rsidRPr="00750A2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</w:t>
            </w:r>
            <w:r w:rsidRPr="00750A23">
              <w:rPr>
                <w:rFonts w:ascii="Arial" w:eastAsia="Times New Roman" w:hAnsi="Arial" w:cs="Times New Roman"/>
                <w:sz w:val="16"/>
                <w:szCs w:val="20"/>
                <w:lang w:eastAsia="en-AU"/>
              </w:rPr>
              <w:t>(Name, address, E-mail &amp; phone number)</w:t>
            </w:r>
          </w:p>
          <w:p w:rsidR="001A3F46" w:rsidRPr="00750A23" w:rsidRDefault="001A3F46" w:rsidP="00B941BF">
            <w:pPr>
              <w:spacing w:before="4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0A2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instrText xml:space="preserve"> FORMTEXT </w:instrText>
            </w:r>
            <w:r w:rsidRPr="00750A2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r>
            <w:r w:rsidRPr="00750A2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separate"/>
            </w:r>
            <w:r w:rsidRPr="00750A23">
              <w:rPr>
                <w:rFonts w:ascii="Arial" w:eastAsia="Times New Roman" w:hAnsi="Arial" w:cs="Times New Roman"/>
                <w:noProof/>
                <w:sz w:val="20"/>
                <w:szCs w:val="20"/>
                <w:lang w:eastAsia="en-AU"/>
              </w:rPr>
              <w:t> </w:t>
            </w:r>
            <w:r w:rsidRPr="00750A23">
              <w:rPr>
                <w:rFonts w:ascii="Arial" w:eastAsia="Times New Roman" w:hAnsi="Arial" w:cs="Times New Roman"/>
                <w:noProof/>
                <w:sz w:val="20"/>
                <w:szCs w:val="20"/>
                <w:lang w:eastAsia="en-AU"/>
              </w:rPr>
              <w:t> </w:t>
            </w:r>
            <w:r w:rsidRPr="00750A23">
              <w:rPr>
                <w:rFonts w:ascii="Arial" w:eastAsia="Times New Roman" w:hAnsi="Arial" w:cs="Times New Roman"/>
                <w:noProof/>
                <w:sz w:val="20"/>
                <w:szCs w:val="20"/>
                <w:lang w:eastAsia="en-AU"/>
              </w:rPr>
              <w:t> </w:t>
            </w:r>
            <w:r w:rsidRPr="00750A23">
              <w:rPr>
                <w:rFonts w:ascii="Arial" w:eastAsia="Times New Roman" w:hAnsi="Arial" w:cs="Times New Roman"/>
                <w:noProof/>
                <w:sz w:val="20"/>
                <w:szCs w:val="20"/>
                <w:lang w:eastAsia="en-AU"/>
              </w:rPr>
              <w:t> </w:t>
            </w:r>
            <w:r w:rsidRPr="00750A23">
              <w:rPr>
                <w:rFonts w:ascii="Arial" w:eastAsia="Times New Roman" w:hAnsi="Arial" w:cs="Times New Roman"/>
                <w:noProof/>
                <w:sz w:val="20"/>
                <w:szCs w:val="20"/>
                <w:lang w:eastAsia="en-AU"/>
              </w:rPr>
              <w:t> </w:t>
            </w:r>
            <w:r w:rsidRPr="00750A2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</w:tcBorders>
          </w:tcPr>
          <w:p w:rsidR="001A3F46" w:rsidRPr="00750A23" w:rsidRDefault="001A3F46" w:rsidP="00B941BF">
            <w:pPr>
              <w:spacing w:before="90" w:after="54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>Lodger Code</w:t>
            </w:r>
          </w:p>
          <w:p w:rsidR="001A3F46" w:rsidRPr="00750A23" w:rsidRDefault="001A3F46" w:rsidP="00B941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50A2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instrText xml:space="preserve"> FORMTEXT </w:instrText>
            </w:r>
            <w:r w:rsidRPr="00750A2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r>
            <w:r w:rsidRPr="00750A2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separate"/>
            </w:r>
            <w:r w:rsidRPr="00750A23">
              <w:rPr>
                <w:rFonts w:ascii="Arial" w:eastAsia="Times New Roman" w:hAnsi="Arial" w:cs="Times New Roman"/>
                <w:noProof/>
                <w:sz w:val="20"/>
                <w:szCs w:val="20"/>
                <w:lang w:eastAsia="en-AU"/>
              </w:rPr>
              <w:t> </w:t>
            </w:r>
            <w:r w:rsidRPr="00750A23">
              <w:rPr>
                <w:rFonts w:ascii="Arial" w:eastAsia="Times New Roman" w:hAnsi="Arial" w:cs="Times New Roman"/>
                <w:noProof/>
                <w:sz w:val="20"/>
                <w:szCs w:val="20"/>
                <w:lang w:eastAsia="en-AU"/>
              </w:rPr>
              <w:t> </w:t>
            </w:r>
            <w:r w:rsidRPr="00750A23">
              <w:rPr>
                <w:rFonts w:ascii="Arial" w:eastAsia="Times New Roman" w:hAnsi="Arial" w:cs="Times New Roman"/>
                <w:noProof/>
                <w:sz w:val="20"/>
                <w:szCs w:val="20"/>
                <w:lang w:eastAsia="en-AU"/>
              </w:rPr>
              <w:t> </w:t>
            </w:r>
            <w:r w:rsidRPr="00750A23">
              <w:rPr>
                <w:rFonts w:ascii="Arial" w:eastAsia="Times New Roman" w:hAnsi="Arial" w:cs="Times New Roman"/>
                <w:noProof/>
                <w:sz w:val="20"/>
                <w:szCs w:val="20"/>
                <w:lang w:eastAsia="en-AU"/>
              </w:rPr>
              <w:t> </w:t>
            </w:r>
            <w:r w:rsidRPr="00750A23">
              <w:rPr>
                <w:rFonts w:ascii="Arial" w:eastAsia="Times New Roman" w:hAnsi="Arial" w:cs="Times New Roman"/>
                <w:noProof/>
                <w:sz w:val="20"/>
                <w:szCs w:val="20"/>
                <w:lang w:eastAsia="en-AU"/>
              </w:rPr>
              <w:t> </w:t>
            </w:r>
            <w:r w:rsidRPr="00750A2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1A3F46" w:rsidRPr="00750A23" w:rsidTr="00B941BF">
        <w:tblPrEx>
          <w:tblBorders>
            <w:top w:val="single" w:sz="12" w:space="0" w:color="auto"/>
          </w:tblBorders>
        </w:tblPrEx>
        <w:trPr>
          <w:gridBefore w:val="1"/>
          <w:gridAfter w:val="1"/>
          <w:wBefore w:w="144" w:type="dxa"/>
          <w:wAfter w:w="143" w:type="dxa"/>
          <w:trHeight w:val="197"/>
        </w:trPr>
        <w:tc>
          <w:tcPr>
            <w:tcW w:w="4111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:rsidR="001A3F46" w:rsidRPr="00750A23" w:rsidRDefault="001A3F46" w:rsidP="00B941BF">
            <w:pPr>
              <w:tabs>
                <w:tab w:val="left" w:pos="426"/>
              </w:tabs>
              <w:spacing w:before="90" w:after="54" w:line="240" w:lineRule="auto"/>
              <w:ind w:left="425" w:right="113" w:hanging="425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>2.</w:t>
            </w:r>
            <w:r w:rsidRPr="00750A23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ab/>
            </w:r>
            <w:smartTag w:uri="urn:schemas-microsoft-com:office:smarttags" w:element="place">
              <w:r w:rsidRPr="00750A23">
                <w:rPr>
                  <w:rFonts w:ascii="Arial" w:eastAsia="Times New Roman" w:hAnsi="Arial" w:cs="Times New Roman"/>
                  <w:b/>
                  <w:sz w:val="20"/>
                  <w:szCs w:val="20"/>
                  <w:lang w:eastAsia="en-AU"/>
                </w:rPr>
                <w:t>Lot</w:t>
              </w:r>
            </w:smartTag>
            <w:r w:rsidRPr="00750A23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 xml:space="preserve"> on Plan Description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1A3F46" w:rsidRPr="00750A23" w:rsidRDefault="001A3F46" w:rsidP="00B941BF">
            <w:pPr>
              <w:spacing w:before="90" w:after="54" w:line="240" w:lineRule="auto"/>
              <w:ind w:right="113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33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1A3F46" w:rsidRPr="00750A23" w:rsidRDefault="001A3F46" w:rsidP="00B941BF">
            <w:pPr>
              <w:spacing w:before="90" w:after="54" w:line="240" w:lineRule="auto"/>
              <w:ind w:right="113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nil"/>
            </w:tcBorders>
            <w:shd w:val="clear" w:color="auto" w:fill="auto"/>
          </w:tcPr>
          <w:p w:rsidR="001A3F46" w:rsidRPr="00750A23" w:rsidRDefault="001A3F46" w:rsidP="00B941BF">
            <w:pPr>
              <w:spacing w:before="90" w:after="54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>Title Reference</w:t>
            </w:r>
          </w:p>
        </w:tc>
      </w:tr>
      <w:tr w:rsidR="001A3F46" w:rsidRPr="00750A23" w:rsidTr="00622AB1">
        <w:tblPrEx>
          <w:tblBorders>
            <w:top w:val="single" w:sz="12" w:space="0" w:color="auto"/>
          </w:tblBorders>
        </w:tblPrEx>
        <w:trPr>
          <w:gridBefore w:val="1"/>
          <w:gridAfter w:val="1"/>
          <w:wBefore w:w="144" w:type="dxa"/>
          <w:wAfter w:w="143" w:type="dxa"/>
          <w:trHeight w:val="447"/>
        </w:trPr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</w:tcPr>
          <w:p w:rsidR="001A3F46" w:rsidRPr="00750A23" w:rsidRDefault="00AC226E" w:rsidP="00B941BF">
            <w:pPr>
              <w:tabs>
                <w:tab w:val="left" w:pos="426"/>
              </w:tabs>
              <w:spacing w:before="40" w:after="0" w:line="240" w:lineRule="auto"/>
              <w:ind w:left="425" w:right="113"/>
              <w:rPr>
                <w:rFonts w:ascii="Arial" w:eastAsia="Times New Roman" w:hAnsi="Arial" w:cs="Times New Roman"/>
                <w:caps/>
                <w:sz w:val="20"/>
                <w:szCs w:val="20"/>
                <w:lang w:eastAsia="en-AU"/>
              </w:rPr>
            </w:pP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instrText xml:space="preserve"> FORMTEXT </w:instrText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separate"/>
            </w:r>
            <w:r w:rsidRPr="00AC226E">
              <w:rPr>
                <w:rFonts w:ascii="Arial" w:eastAsia="Times New Roman" w:hAnsi="Arial" w:cs="Times New Roman"/>
                <w:noProof/>
                <w:sz w:val="20"/>
                <w:szCs w:val="20"/>
                <w:lang w:eastAsia="en-AU"/>
              </w:rPr>
              <w:t>LOT 12 ON SP123456</w:t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A3F46" w:rsidRPr="00750A23" w:rsidRDefault="001A3F46" w:rsidP="00B941BF">
            <w:pPr>
              <w:spacing w:before="40" w:after="0" w:line="240" w:lineRule="auto"/>
              <w:ind w:right="113"/>
              <w:rPr>
                <w:rFonts w:ascii="Arial" w:eastAsia="Times New Roman" w:hAnsi="Arial" w:cs="Times New Roman"/>
                <w:caps/>
                <w:sz w:val="20"/>
                <w:szCs w:val="20"/>
                <w:lang w:eastAsia="en-AU"/>
              </w:rPr>
            </w:pPr>
          </w:p>
        </w:tc>
        <w:tc>
          <w:tcPr>
            <w:tcW w:w="2833" w:type="dxa"/>
            <w:tcBorders>
              <w:left w:val="nil"/>
              <w:right w:val="nil"/>
            </w:tcBorders>
            <w:shd w:val="clear" w:color="auto" w:fill="auto"/>
          </w:tcPr>
          <w:p w:rsidR="001A3F46" w:rsidRPr="00750A23" w:rsidRDefault="001A3F46" w:rsidP="00B941BF">
            <w:pPr>
              <w:spacing w:before="40" w:after="0" w:line="240" w:lineRule="auto"/>
              <w:ind w:right="113"/>
              <w:rPr>
                <w:rFonts w:ascii="Arial" w:eastAsia="Times New Roman" w:hAnsi="Arial" w:cs="Times New Roman"/>
                <w:caps/>
                <w:sz w:val="20"/>
                <w:szCs w:val="20"/>
                <w:lang w:eastAsia="en-AU"/>
              </w:rPr>
            </w:pPr>
          </w:p>
        </w:tc>
        <w:tc>
          <w:tcPr>
            <w:tcW w:w="1704" w:type="dxa"/>
            <w:gridSpan w:val="3"/>
            <w:tcBorders>
              <w:left w:val="nil"/>
            </w:tcBorders>
            <w:shd w:val="clear" w:color="auto" w:fill="auto"/>
          </w:tcPr>
          <w:p w:rsidR="00AC226E" w:rsidRPr="00AC226E" w:rsidRDefault="00AC226E" w:rsidP="00AC226E">
            <w:pPr>
              <w:spacing w:before="4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instrText xml:space="preserve"> FORMTEXT </w:instrText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separate"/>
            </w:r>
            <w:r w:rsidRPr="00AC226E">
              <w:rPr>
                <w:rFonts w:ascii="Arial" w:eastAsia="Times New Roman" w:hAnsi="Arial" w:cs="Times New Roman"/>
                <w:noProof/>
                <w:sz w:val="20"/>
                <w:szCs w:val="20"/>
                <w:lang w:eastAsia="en-AU"/>
              </w:rPr>
              <w:t>12354111</w:t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end"/>
            </w:r>
          </w:p>
          <w:p w:rsidR="001A3F46" w:rsidRPr="00750A23" w:rsidRDefault="001A3F46" w:rsidP="00B941BF">
            <w:pPr>
              <w:spacing w:before="4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1A3F46" w:rsidRPr="00750A23" w:rsidTr="00192C86">
        <w:trPr>
          <w:gridBefore w:val="1"/>
          <w:gridAfter w:val="1"/>
          <w:wBefore w:w="144" w:type="dxa"/>
          <w:wAfter w:w="143" w:type="dxa"/>
          <w:trHeight w:val="842"/>
        </w:trPr>
        <w:tc>
          <w:tcPr>
            <w:tcW w:w="10774" w:type="dxa"/>
            <w:gridSpan w:val="8"/>
            <w:tcBorders>
              <w:top w:val="single" w:sz="12" w:space="0" w:color="auto"/>
            </w:tcBorders>
          </w:tcPr>
          <w:p w:rsidR="001A3F46" w:rsidRPr="00750A23" w:rsidRDefault="001A3F46" w:rsidP="00B941BF">
            <w:pPr>
              <w:tabs>
                <w:tab w:val="left" w:pos="426"/>
              </w:tabs>
              <w:spacing w:before="90" w:after="54" w:line="240" w:lineRule="auto"/>
              <w:ind w:left="425" w:hanging="425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>3.</w:t>
            </w:r>
            <w:r w:rsidRPr="00750A23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ab/>
              <w:t>Registered Proprietor/State Lessee</w:t>
            </w:r>
          </w:p>
          <w:p w:rsidR="001A3F46" w:rsidRPr="00750A23" w:rsidRDefault="001A3F46" w:rsidP="00B941BF">
            <w:pPr>
              <w:tabs>
                <w:tab w:val="left" w:pos="425"/>
              </w:tabs>
              <w:suppressAutoHyphens/>
              <w:spacing w:before="40" w:after="40" w:line="240" w:lineRule="auto"/>
              <w:ind w:left="425"/>
              <w:rPr>
                <w:rFonts w:ascii="Arial" w:eastAsia="Times New Roman" w:hAnsi="Arial" w:cs="Times New Roman"/>
                <w:caps/>
                <w:sz w:val="20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caps/>
                <w:sz w:val="20"/>
                <w:szCs w:val="20"/>
                <w:lang w:eastAsia="en-AU"/>
              </w:rPr>
              <w:t>Not applicable</w:t>
            </w:r>
          </w:p>
        </w:tc>
      </w:tr>
      <w:tr w:rsidR="001A3F46" w:rsidRPr="00750A23" w:rsidTr="00B941BF">
        <w:trPr>
          <w:gridBefore w:val="1"/>
          <w:gridAfter w:val="1"/>
          <w:wBefore w:w="144" w:type="dxa"/>
          <w:wAfter w:w="143" w:type="dxa"/>
          <w:trHeight w:val="819"/>
        </w:trPr>
        <w:tc>
          <w:tcPr>
            <w:tcW w:w="10774" w:type="dxa"/>
            <w:gridSpan w:val="8"/>
            <w:tcBorders>
              <w:top w:val="single" w:sz="12" w:space="0" w:color="auto"/>
            </w:tcBorders>
          </w:tcPr>
          <w:p w:rsidR="001A3F46" w:rsidRPr="00750A23" w:rsidRDefault="001A3F46" w:rsidP="00B941BF">
            <w:pPr>
              <w:tabs>
                <w:tab w:val="left" w:pos="426"/>
              </w:tabs>
              <w:spacing w:before="90" w:after="54" w:line="240" w:lineRule="auto"/>
              <w:ind w:left="425" w:hanging="425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>4.</w:t>
            </w:r>
            <w:r w:rsidRPr="00750A23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ab/>
              <w:t>Interest</w:t>
            </w:r>
          </w:p>
          <w:p w:rsidR="001A3F46" w:rsidRPr="00750A23" w:rsidRDefault="00AC226E" w:rsidP="00B941BF">
            <w:pPr>
              <w:tabs>
                <w:tab w:val="left" w:pos="425"/>
              </w:tabs>
              <w:suppressAutoHyphens/>
              <w:spacing w:before="40" w:after="40" w:line="240" w:lineRule="auto"/>
              <w:ind w:left="425"/>
              <w:rPr>
                <w:rFonts w:ascii="Arial" w:eastAsia="Times New Roman" w:hAnsi="Arial" w:cs="Times New Roman"/>
                <w:caps/>
                <w:sz w:val="20"/>
                <w:szCs w:val="20"/>
                <w:lang w:eastAsia="en-AU"/>
              </w:rPr>
            </w:pP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instrText xml:space="preserve"> FORMTEXT </w:instrText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separate"/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FEE SIMPLE</w:t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1A3F46" w:rsidRPr="00750A23" w:rsidTr="00192C86">
        <w:trPr>
          <w:gridBefore w:val="1"/>
          <w:gridAfter w:val="1"/>
          <w:wBefore w:w="144" w:type="dxa"/>
          <w:wAfter w:w="143" w:type="dxa"/>
          <w:trHeight w:val="953"/>
        </w:trPr>
        <w:tc>
          <w:tcPr>
            <w:tcW w:w="10774" w:type="dxa"/>
            <w:gridSpan w:val="8"/>
            <w:tcBorders>
              <w:top w:val="single" w:sz="12" w:space="0" w:color="auto"/>
            </w:tcBorders>
          </w:tcPr>
          <w:p w:rsidR="001A3F46" w:rsidRPr="00750A23" w:rsidRDefault="001A3F46" w:rsidP="00B941BF">
            <w:pPr>
              <w:tabs>
                <w:tab w:val="left" w:pos="426"/>
              </w:tabs>
              <w:spacing w:before="90" w:after="54" w:line="240" w:lineRule="auto"/>
              <w:ind w:left="425" w:hanging="425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>5.</w:t>
            </w:r>
            <w:r w:rsidRPr="00750A23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ab/>
              <w:t>Applicant</w:t>
            </w:r>
          </w:p>
          <w:p w:rsidR="001A3F46" w:rsidRPr="00750A23" w:rsidRDefault="00AC226E" w:rsidP="00B941BF">
            <w:pPr>
              <w:tabs>
                <w:tab w:val="left" w:pos="425"/>
              </w:tabs>
              <w:suppressAutoHyphens/>
              <w:spacing w:before="40" w:after="40" w:line="240" w:lineRule="auto"/>
              <w:ind w:left="425"/>
              <w:rPr>
                <w:rFonts w:ascii="Arial" w:eastAsia="Times New Roman" w:hAnsi="Arial" w:cs="Times New Roman"/>
                <w:caps/>
                <w:sz w:val="20"/>
                <w:szCs w:val="20"/>
                <w:lang w:eastAsia="en-AU"/>
              </w:rPr>
            </w:pP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instrText xml:space="preserve"> FORMTEXT </w:instrText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separate"/>
            </w:r>
            <w:r w:rsidRPr="00AC226E">
              <w:rPr>
                <w:rFonts w:ascii="Arial" w:eastAsia="Times New Roman" w:hAnsi="Arial" w:cs="Times New Roman"/>
                <w:noProof/>
                <w:sz w:val="20"/>
                <w:szCs w:val="20"/>
                <w:lang w:eastAsia="en-AU"/>
              </w:rPr>
              <w:t>[INSERT NAME OF RESOURCE AUTHORITY HOLDER]</w:t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1A3F46" w:rsidRPr="00750A23" w:rsidTr="00192C86">
        <w:trPr>
          <w:gridBefore w:val="1"/>
          <w:gridAfter w:val="1"/>
          <w:wBefore w:w="144" w:type="dxa"/>
          <w:wAfter w:w="143" w:type="dxa"/>
          <w:trHeight w:val="1816"/>
        </w:trPr>
        <w:tc>
          <w:tcPr>
            <w:tcW w:w="10774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1A3F46" w:rsidRPr="00750A23" w:rsidRDefault="001A3F46" w:rsidP="00B941BF">
            <w:pPr>
              <w:tabs>
                <w:tab w:val="left" w:pos="426"/>
              </w:tabs>
              <w:spacing w:before="90" w:after="54" w:line="240" w:lineRule="auto"/>
              <w:ind w:left="425" w:hanging="425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>6.</w:t>
            </w:r>
            <w:r w:rsidRPr="00750A23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ab/>
              <w:t>Request</w:t>
            </w:r>
          </w:p>
          <w:p w:rsidR="001A3F46" w:rsidRPr="00750A23" w:rsidRDefault="001A3F46" w:rsidP="00B941BF">
            <w:pPr>
              <w:spacing w:before="20" w:after="2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I hereby request that:  an Administrative Advice (Opt Out Agreement) be recorded on the title reference/s in item 2 pursuant to section 92 of the </w:t>
            </w:r>
            <w:r w:rsidRPr="00750A23">
              <w:rPr>
                <w:rFonts w:ascii="Arial" w:eastAsia="Times New Roman" w:hAnsi="Arial" w:cs="Times New Roman"/>
                <w:i/>
                <w:sz w:val="20"/>
                <w:szCs w:val="20"/>
                <w:lang w:eastAsia="en-AU"/>
              </w:rPr>
              <w:t>Mineral and Energy Resources (Common Provisions) Act 2014.</w:t>
            </w:r>
          </w:p>
          <w:p w:rsidR="001A3F46" w:rsidRPr="00750A23" w:rsidRDefault="001A3F46" w:rsidP="00B941BF">
            <w:pPr>
              <w:spacing w:before="20" w:after="2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AU"/>
              </w:rPr>
            </w:pPr>
          </w:p>
          <w:p w:rsidR="001A3F46" w:rsidRPr="00750A23" w:rsidRDefault="00AC226E" w:rsidP="00B941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The advice is to record the existence of an agreement dated </w:t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instrText xml:space="preserve"> FORMTEXT </w:instrText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separate"/>
            </w:r>
            <w:bookmarkStart w:id="0" w:name="_GoBack"/>
            <w:r w:rsidRPr="00AC226E">
              <w:rPr>
                <w:rFonts w:ascii="Arial" w:eastAsia="Times New Roman" w:hAnsi="Arial" w:cs="Times New Roman"/>
                <w:noProof/>
                <w:sz w:val="20"/>
                <w:szCs w:val="20"/>
                <w:lang w:eastAsia="en-AU"/>
              </w:rPr>
              <w:t>[Insert date]</w:t>
            </w:r>
            <w:bookmarkEnd w:id="0"/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end"/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between </w:t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instrText xml:space="preserve"> FORMTEXT </w:instrText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separate"/>
            </w:r>
            <w:r w:rsidRPr="00AC226E">
              <w:rPr>
                <w:rFonts w:ascii="Arial" w:eastAsia="Times New Roman" w:hAnsi="Arial" w:cs="Times New Roman"/>
                <w:noProof/>
                <w:sz w:val="20"/>
                <w:szCs w:val="20"/>
                <w:lang w:eastAsia="en-AU"/>
              </w:rPr>
              <w:t>[Insert name (registered owner/occupier)]</w:t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end"/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and </w:t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instrText xml:space="preserve"> FORMTEXT </w:instrText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separate"/>
            </w:r>
            <w:r w:rsidRPr="00AC226E">
              <w:rPr>
                <w:rFonts w:ascii="Arial" w:eastAsia="Times New Roman" w:hAnsi="Arial" w:cs="Times New Roman"/>
                <w:noProof/>
                <w:sz w:val="20"/>
                <w:szCs w:val="20"/>
                <w:lang w:eastAsia="en-AU"/>
              </w:rPr>
              <w:t>[Insert name of Resource Authority Holder]</w:t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end"/>
            </w:r>
            <w:r w:rsidRPr="00AC226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as amended from time to time.</w:t>
            </w:r>
          </w:p>
          <w:p w:rsidR="001A3F46" w:rsidRPr="00750A23" w:rsidRDefault="001A3F46" w:rsidP="00B941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1A3F46" w:rsidRPr="00750A23" w:rsidTr="00B941BF">
        <w:trPr>
          <w:gridBefore w:val="1"/>
          <w:gridAfter w:val="1"/>
          <w:wBefore w:w="144" w:type="dxa"/>
          <w:wAfter w:w="143" w:type="dxa"/>
          <w:trHeight w:val="2379"/>
        </w:trPr>
        <w:tc>
          <w:tcPr>
            <w:tcW w:w="10774" w:type="dxa"/>
            <w:gridSpan w:val="8"/>
            <w:tcBorders>
              <w:top w:val="single" w:sz="12" w:space="0" w:color="auto"/>
            </w:tcBorders>
          </w:tcPr>
          <w:p w:rsidR="001A3F46" w:rsidRPr="00750A23" w:rsidRDefault="001A3F46" w:rsidP="00B941BF">
            <w:pPr>
              <w:tabs>
                <w:tab w:val="left" w:pos="426"/>
              </w:tabs>
              <w:spacing w:before="90" w:after="54" w:line="240" w:lineRule="auto"/>
              <w:ind w:left="425" w:hanging="425"/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>7.</w:t>
            </w:r>
            <w:r w:rsidRPr="00750A23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ab/>
              <w:t>Execution by applicant</w:t>
            </w:r>
          </w:p>
          <w:p w:rsidR="001A3F46" w:rsidRPr="00750A23" w:rsidRDefault="001A3F46" w:rsidP="00B941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1A3F46" w:rsidRPr="00750A23" w:rsidRDefault="001A3F46" w:rsidP="00B941BF">
            <w:pPr>
              <w:tabs>
                <w:tab w:val="left" w:pos="7228"/>
              </w:tabs>
              <w:spacing w:after="0" w:line="240" w:lineRule="auto"/>
              <w:ind w:left="7228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50A2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instrText xml:space="preserve"> FORMTEXT </w:instrText>
            </w:r>
            <w:r w:rsidRPr="00750A2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r>
            <w:r w:rsidRPr="00750A2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separate"/>
            </w:r>
            <w:r w:rsidRPr="00750A23">
              <w:rPr>
                <w:rFonts w:ascii="Arial" w:eastAsia="Times New Roman" w:hAnsi="Arial" w:cs="Times New Roman"/>
                <w:noProof/>
                <w:sz w:val="20"/>
                <w:szCs w:val="20"/>
                <w:lang w:eastAsia="en-AU"/>
              </w:rPr>
              <w:t> </w:t>
            </w:r>
            <w:r w:rsidRPr="00750A23">
              <w:rPr>
                <w:rFonts w:ascii="Arial" w:eastAsia="Times New Roman" w:hAnsi="Arial" w:cs="Times New Roman"/>
                <w:noProof/>
                <w:sz w:val="20"/>
                <w:szCs w:val="20"/>
                <w:lang w:eastAsia="en-AU"/>
              </w:rPr>
              <w:t> </w:t>
            </w:r>
            <w:r w:rsidRPr="00750A23">
              <w:rPr>
                <w:rFonts w:ascii="Arial" w:eastAsia="Times New Roman" w:hAnsi="Arial" w:cs="Times New Roman"/>
                <w:noProof/>
                <w:sz w:val="20"/>
                <w:szCs w:val="20"/>
                <w:lang w:eastAsia="en-AU"/>
              </w:rPr>
              <w:t> </w:t>
            </w:r>
            <w:r w:rsidRPr="00750A23">
              <w:rPr>
                <w:rFonts w:ascii="Arial" w:eastAsia="Times New Roman" w:hAnsi="Arial" w:cs="Times New Roman"/>
                <w:noProof/>
                <w:sz w:val="20"/>
                <w:szCs w:val="20"/>
                <w:lang w:eastAsia="en-AU"/>
              </w:rPr>
              <w:t> </w:t>
            </w:r>
            <w:r w:rsidRPr="00750A23">
              <w:rPr>
                <w:rFonts w:ascii="Arial" w:eastAsia="Times New Roman" w:hAnsi="Arial" w:cs="Times New Roman"/>
                <w:noProof/>
                <w:sz w:val="20"/>
                <w:szCs w:val="20"/>
                <w:lang w:eastAsia="en-AU"/>
              </w:rPr>
              <w:t> </w:t>
            </w:r>
            <w:r w:rsidRPr="00750A2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fldChar w:fldCharType="end"/>
            </w:r>
          </w:p>
          <w:p w:rsidR="001A3F46" w:rsidRPr="00750A23" w:rsidRDefault="001A3F46" w:rsidP="00B941BF">
            <w:pPr>
              <w:suppressAutoHyphens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1A3F46" w:rsidRPr="00750A23" w:rsidRDefault="001A3F46" w:rsidP="00B941BF">
            <w:pPr>
              <w:tabs>
                <w:tab w:val="center" w:pos="5932"/>
                <w:tab w:val="left" w:pos="7228"/>
                <w:tab w:val="right" w:leader="dot" w:pos="10774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ab/>
              <w:t>/      /</w:t>
            </w:r>
            <w:r w:rsidRPr="00750A2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ab/>
            </w:r>
            <w:r w:rsidRPr="00750A2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ab/>
            </w:r>
          </w:p>
          <w:p w:rsidR="001A3F46" w:rsidRPr="00750A23" w:rsidRDefault="001A3F46" w:rsidP="00B941BF">
            <w:pPr>
              <w:tabs>
                <w:tab w:val="center" w:pos="5932"/>
                <w:tab w:val="left" w:pos="7367"/>
                <w:tab w:val="right" w:leader="dot" w:pos="10774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ab/>
              <w:t>Execution Date</w:t>
            </w:r>
            <w:r w:rsidRPr="00750A23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ab/>
              <w:t>Applicant's or Solicitor's Signature</w:t>
            </w:r>
          </w:p>
          <w:p w:rsidR="001A3F46" w:rsidRPr="00750A23" w:rsidRDefault="001A3F46" w:rsidP="00B941BF">
            <w:pPr>
              <w:tabs>
                <w:tab w:val="left" w:pos="426"/>
              </w:tabs>
              <w:spacing w:before="90" w:after="54" w:line="240" w:lineRule="auto"/>
              <w:ind w:left="425" w:hanging="425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</w:pPr>
            <w:r w:rsidRPr="00750A23">
              <w:rPr>
                <w:rFonts w:ascii="Arial" w:eastAsia="Times New Roman" w:hAnsi="Arial" w:cs="Times New Roman"/>
                <w:sz w:val="16"/>
                <w:szCs w:val="20"/>
                <w:lang w:eastAsia="en-AU"/>
              </w:rPr>
              <w:tab/>
              <w:t>Note: A Solicitor is required to print full name if signing on behalf of the Applicant</w:t>
            </w:r>
          </w:p>
        </w:tc>
      </w:tr>
    </w:tbl>
    <w:p w:rsidR="001107BD" w:rsidRDefault="001107BD" w:rsidP="00F61E44"/>
    <w:sectPr w:rsidR="001107BD" w:rsidSect="00907BE6">
      <w:headerReference w:type="default" r:id="rId7"/>
      <w:footerReference w:type="default" r:id="rId8"/>
      <w:pgSz w:w="11906" w:h="16838"/>
      <w:pgMar w:top="567" w:right="567" w:bottom="567" w:left="567" w:header="426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44" w:rsidRDefault="00F61E44" w:rsidP="00F61E44">
      <w:pPr>
        <w:spacing w:after="0" w:line="240" w:lineRule="auto"/>
      </w:pPr>
      <w:r>
        <w:separator/>
      </w:r>
    </w:p>
  </w:endnote>
  <w:endnote w:type="continuationSeparator" w:id="0">
    <w:p w:rsidR="00F61E44" w:rsidRDefault="00F61E44" w:rsidP="00F6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10490"/>
      <w:gridCol w:w="284"/>
    </w:tblGrid>
    <w:tr w:rsidR="00FD15FA" w:rsidTr="00907BE6">
      <w:trPr>
        <w:cantSplit/>
        <w:trHeight w:hRule="exact" w:val="340"/>
      </w:trPr>
      <w:tc>
        <w:tcPr>
          <w:tcW w:w="284" w:type="dxa"/>
          <w:tcBorders>
            <w:left w:val="single" w:sz="12" w:space="0" w:color="auto"/>
            <w:bottom w:val="single" w:sz="12" w:space="0" w:color="auto"/>
          </w:tcBorders>
        </w:tcPr>
        <w:p w:rsidR="00FD15FA" w:rsidRDefault="00FD15FA" w:rsidP="00FD15FA">
          <w:pPr>
            <w:suppressAutoHyphens/>
            <w:spacing w:before="80"/>
          </w:pPr>
        </w:p>
      </w:tc>
      <w:tc>
        <w:tcPr>
          <w:tcW w:w="10490" w:type="dxa"/>
        </w:tcPr>
        <w:p w:rsidR="00FD15FA" w:rsidRDefault="00FD15FA" w:rsidP="00FD15FA">
          <w:pPr>
            <w:suppressAutoHyphens/>
            <w:spacing w:before="80"/>
          </w:pPr>
        </w:p>
      </w:tc>
      <w:tc>
        <w:tcPr>
          <w:tcW w:w="284" w:type="dxa"/>
          <w:tcBorders>
            <w:bottom w:val="single" w:sz="12" w:space="0" w:color="auto"/>
            <w:right w:val="single" w:sz="12" w:space="0" w:color="auto"/>
          </w:tcBorders>
        </w:tcPr>
        <w:p w:rsidR="00FD15FA" w:rsidRDefault="00FD15FA" w:rsidP="00FD15FA">
          <w:pPr>
            <w:suppressAutoHyphens/>
            <w:spacing w:before="80"/>
            <w:ind w:right="-141"/>
          </w:pPr>
        </w:p>
      </w:tc>
    </w:tr>
  </w:tbl>
  <w:p w:rsidR="00FD15FA" w:rsidRDefault="00FD15FA" w:rsidP="00622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44" w:rsidRDefault="00F61E44" w:rsidP="00F61E44">
      <w:pPr>
        <w:spacing w:after="0" w:line="240" w:lineRule="auto"/>
      </w:pPr>
      <w:r>
        <w:separator/>
      </w:r>
    </w:p>
  </w:footnote>
  <w:footnote w:type="continuationSeparator" w:id="0">
    <w:p w:rsidR="00F61E44" w:rsidRDefault="00F61E44" w:rsidP="00F61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23" w:rsidRDefault="00F61E4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65495" cy="2513965"/>
              <wp:effectExtent l="0" t="1447800" r="0" b="11055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65495" cy="25139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E44" w:rsidRDefault="00F61E44" w:rsidP="00F61E4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61.85pt;height:19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F61E44" w:rsidRDefault="00F61E44" w:rsidP="00F61E4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44"/>
    <w:rsid w:val="001107BD"/>
    <w:rsid w:val="00192C86"/>
    <w:rsid w:val="001A3F46"/>
    <w:rsid w:val="00622AB1"/>
    <w:rsid w:val="00650490"/>
    <w:rsid w:val="006C2D20"/>
    <w:rsid w:val="00907BE6"/>
    <w:rsid w:val="009B2554"/>
    <w:rsid w:val="00AC226E"/>
    <w:rsid w:val="00BA7227"/>
    <w:rsid w:val="00DF6F3A"/>
    <w:rsid w:val="00E11740"/>
    <w:rsid w:val="00F61E44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29007C-7C53-4D40-8CDD-8E20701A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E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1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E44"/>
  </w:style>
  <w:style w:type="paragraph" w:styleId="NormalWeb">
    <w:name w:val="Normal (Web)"/>
    <w:basedOn w:val="Normal"/>
    <w:uiPriority w:val="99"/>
    <w:semiHidden/>
    <w:unhideWhenUsed/>
    <w:rsid w:val="00F61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61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E44"/>
  </w:style>
  <w:style w:type="paragraph" w:styleId="BalloonText">
    <w:name w:val="Balloon Text"/>
    <w:basedOn w:val="Normal"/>
    <w:link w:val="BalloonTextChar"/>
    <w:uiPriority w:val="99"/>
    <w:semiHidden/>
    <w:unhideWhenUsed/>
    <w:rsid w:val="00F6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14 General Request - Opt Out Agreement</vt:lpstr>
    </vt:vector>
  </TitlesOfParts>
  <Company>Queensland Department of Natural Resources and Mines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 General Request - Opt Out Agreement</dc:title>
  <dc:subject>Queensland land registry form for lodgement of a general request over a parcel of land</dc:subject>
  <dc:creator>OSBORNE Prue</dc:creator>
  <cp:keywords>"titles; request; general request; form 14; opt-out agreement"</cp:keywords>
  <dc:description/>
  <cp:lastModifiedBy>Queensland</cp:lastModifiedBy>
  <cp:revision>8</cp:revision>
  <dcterms:created xsi:type="dcterms:W3CDTF">2017-01-20T03:36:00Z</dcterms:created>
  <dcterms:modified xsi:type="dcterms:W3CDTF">2020-01-21T02:18:00Z</dcterms:modified>
</cp:coreProperties>
</file>